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291B" w14:textId="77777777" w:rsidR="00FD2DE5" w:rsidRDefault="00FD2DE5" w:rsidP="00FD2DE5">
      <w:pPr>
        <w:jc w:val="right"/>
        <w:rPr>
          <w:rFonts w:ascii="Times New Roman" w:hAnsi="Times New Roman" w:cs="Times New Roman"/>
          <w:b/>
        </w:rPr>
      </w:pPr>
    </w:p>
    <w:p w14:paraId="5852C04E" w14:textId="77777777" w:rsidR="00FD2DE5" w:rsidRPr="00743513" w:rsidRDefault="00FD2DE5" w:rsidP="00FD2DE5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  <w:r>
        <w:rPr>
          <w:rFonts w:ascii="Times New Roman" w:hAnsi="Times New Roman" w:cs="Times New Roman"/>
          <w:b/>
        </w:rPr>
        <w:t>I</w:t>
      </w:r>
    </w:p>
    <w:p w14:paraId="79A865D2" w14:textId="77777777" w:rsidR="00FD2DE5" w:rsidRPr="00743513" w:rsidRDefault="00FD2DE5" w:rsidP="00FD2DE5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tbl>
      <w:tblPr>
        <w:tblStyle w:val="TableGrid"/>
        <w:tblpPr w:leftFromText="180" w:rightFromText="180" w:vertAnchor="page" w:horzAnchor="margin" w:tblpY="2110"/>
        <w:tblW w:w="10127" w:type="dxa"/>
        <w:tblLayout w:type="fixed"/>
        <w:tblLook w:val="04A0" w:firstRow="1" w:lastRow="0" w:firstColumn="1" w:lastColumn="0" w:noHBand="0" w:noVBand="1"/>
      </w:tblPr>
      <w:tblGrid>
        <w:gridCol w:w="772"/>
        <w:gridCol w:w="3111"/>
        <w:gridCol w:w="1244"/>
        <w:gridCol w:w="1244"/>
        <w:gridCol w:w="1868"/>
        <w:gridCol w:w="1888"/>
      </w:tblGrid>
      <w:tr w:rsidR="00FD2DE5" w:rsidRPr="00743513" w14:paraId="6DED073B" w14:textId="77777777" w:rsidTr="00FD2DE5">
        <w:trPr>
          <w:trHeight w:val="1540"/>
        </w:trPr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4C57224C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3111" w:type="dxa"/>
            <w:shd w:val="clear" w:color="auto" w:fill="BFBFBF" w:themeFill="background1" w:themeFillShade="BF"/>
            <w:vAlign w:val="center"/>
          </w:tcPr>
          <w:p w14:paraId="45CBA4EF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3083512C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38CDD17D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</w:p>
          <w:p w14:paraId="4AEA6D58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</w:p>
          <w:p w14:paraId="1E71A702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0920A9A2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45185E47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</w:p>
          <w:p w14:paraId="502A9F5B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</w:tcPr>
          <w:p w14:paraId="0E305568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stavke po jedinici mjere (bez PDV-a)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6F49271C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888" w:type="dxa"/>
            <w:shd w:val="clear" w:color="auto" w:fill="BFBFBF" w:themeFill="background1" w:themeFillShade="BF"/>
            <w:vAlign w:val="center"/>
          </w:tcPr>
          <w:p w14:paraId="646E3D14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Ukupna cijena stavke (bez PDV-a)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742A1549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</w:p>
          <w:p w14:paraId="0D7F7660" w14:textId="77777777" w:rsidR="00FD2DE5" w:rsidRPr="00743513" w:rsidRDefault="00FD2DE5" w:rsidP="0060432E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FD2DE5" w:rsidRPr="00743513" w14:paraId="42628DCA" w14:textId="77777777" w:rsidTr="00FD2DE5">
        <w:trPr>
          <w:trHeight w:val="1023"/>
        </w:trPr>
        <w:tc>
          <w:tcPr>
            <w:tcW w:w="772" w:type="dxa"/>
            <w:vAlign w:val="center"/>
          </w:tcPr>
          <w:p w14:paraId="393B51C7" w14:textId="77777777" w:rsidR="00FD2DE5" w:rsidRPr="00743513" w:rsidRDefault="00FD2DE5" w:rsidP="0060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3111" w:type="dxa"/>
          </w:tcPr>
          <w:p w14:paraId="33BD1623" w14:textId="77777777" w:rsidR="00FD2DE5" w:rsidRPr="00946B87" w:rsidRDefault="00FD2DE5" w:rsidP="0060432E">
            <w:pPr>
              <w:pStyle w:val="FreeForm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</w:t>
            </w:r>
            <w:r w:rsidRPr="007456E0">
              <w:rPr>
                <w:color w:val="auto"/>
                <w:sz w:val="24"/>
              </w:rPr>
              <w:t>zrade analize mogućnosti korištenja e-metanola u Hrvatskoj i regiji</w:t>
            </w:r>
            <w:r>
              <w:rPr>
                <w:color w:val="auto"/>
                <w:sz w:val="24"/>
              </w:rPr>
              <w:t xml:space="preserve"> </w:t>
            </w:r>
            <w:r w:rsidRPr="007456E0">
              <w:rPr>
                <w:color w:val="auto"/>
                <w:sz w:val="24"/>
              </w:rPr>
              <w:t>na osnovi regulatornog okvira i ciljeva EU do 2030</w:t>
            </w:r>
          </w:p>
        </w:tc>
        <w:tc>
          <w:tcPr>
            <w:tcW w:w="1244" w:type="dxa"/>
            <w:vAlign w:val="center"/>
          </w:tcPr>
          <w:p w14:paraId="78070431" w14:textId="77777777" w:rsidR="00FD2DE5" w:rsidRPr="00743513" w:rsidRDefault="00FD2DE5" w:rsidP="00604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4038D6F1" w14:textId="77777777" w:rsidR="00FD2DE5" w:rsidRDefault="00FD2DE5" w:rsidP="0060432E">
            <w:pPr>
              <w:jc w:val="center"/>
              <w:rPr>
                <w:rFonts w:ascii="Times New Roman" w:hAnsi="Times New Roman" w:cs="Times New Roman"/>
              </w:rPr>
            </w:pPr>
          </w:p>
          <w:p w14:paraId="5F9AC13A" w14:textId="77777777" w:rsidR="00FD2DE5" w:rsidRDefault="00FD2DE5" w:rsidP="0060432E">
            <w:pPr>
              <w:jc w:val="center"/>
              <w:rPr>
                <w:rFonts w:ascii="Times New Roman" w:hAnsi="Times New Roman" w:cs="Times New Roman"/>
              </w:rPr>
            </w:pPr>
          </w:p>
          <w:p w14:paraId="4EF3BA91" w14:textId="77777777" w:rsidR="00FD2DE5" w:rsidRPr="00743513" w:rsidRDefault="00FD2DE5" w:rsidP="00604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749271C" w14:textId="77777777" w:rsidR="00FD2DE5" w:rsidRPr="00743513" w:rsidRDefault="00FD2DE5" w:rsidP="00604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4C6E6697" w14:textId="77777777" w:rsidR="00FD2DE5" w:rsidRPr="00743513" w:rsidRDefault="00FD2DE5" w:rsidP="0060432E">
            <w:pPr>
              <w:rPr>
                <w:rFonts w:ascii="Times New Roman" w:hAnsi="Times New Roman" w:cs="Times New Roman"/>
              </w:rPr>
            </w:pPr>
          </w:p>
        </w:tc>
      </w:tr>
      <w:tr w:rsidR="00FD2DE5" w:rsidRPr="00743513" w14:paraId="2EF8AEAC" w14:textId="77777777" w:rsidTr="00FD2DE5">
        <w:trPr>
          <w:trHeight w:val="626"/>
        </w:trPr>
        <w:tc>
          <w:tcPr>
            <w:tcW w:w="8239" w:type="dxa"/>
            <w:gridSpan w:val="5"/>
            <w:shd w:val="clear" w:color="auto" w:fill="BFBFBF" w:themeFill="background1" w:themeFillShade="BF"/>
            <w:vAlign w:val="center"/>
          </w:tcPr>
          <w:p w14:paraId="6901CAEE" w14:textId="77777777" w:rsidR="00FD2DE5" w:rsidRPr="00743513" w:rsidRDefault="00FD2DE5" w:rsidP="006043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</w:p>
        </w:tc>
        <w:tc>
          <w:tcPr>
            <w:tcW w:w="1888" w:type="dxa"/>
          </w:tcPr>
          <w:p w14:paraId="04D30879" w14:textId="77777777" w:rsidR="00FD2DE5" w:rsidRPr="00743513" w:rsidRDefault="00FD2DE5" w:rsidP="0060432E">
            <w:pPr>
              <w:rPr>
                <w:rFonts w:ascii="Times New Roman" w:hAnsi="Times New Roman" w:cs="Times New Roman"/>
              </w:rPr>
            </w:pPr>
          </w:p>
        </w:tc>
      </w:tr>
      <w:tr w:rsidR="00FD2DE5" w:rsidRPr="00743513" w14:paraId="61CAEED2" w14:textId="77777777" w:rsidTr="00FD2DE5">
        <w:trPr>
          <w:trHeight w:val="626"/>
        </w:trPr>
        <w:tc>
          <w:tcPr>
            <w:tcW w:w="8239" w:type="dxa"/>
            <w:gridSpan w:val="5"/>
            <w:shd w:val="clear" w:color="auto" w:fill="BFBFBF" w:themeFill="background1" w:themeFillShade="BF"/>
            <w:vAlign w:val="center"/>
          </w:tcPr>
          <w:p w14:paraId="1551D67A" w14:textId="77777777" w:rsidR="00FD2DE5" w:rsidRPr="00743513" w:rsidRDefault="00FD2DE5" w:rsidP="006043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888" w:type="dxa"/>
          </w:tcPr>
          <w:p w14:paraId="7F9DBF90" w14:textId="77777777" w:rsidR="00FD2DE5" w:rsidRPr="00743513" w:rsidRDefault="00FD2DE5" w:rsidP="0060432E">
            <w:pPr>
              <w:rPr>
                <w:rFonts w:ascii="Times New Roman" w:hAnsi="Times New Roman" w:cs="Times New Roman"/>
              </w:rPr>
            </w:pPr>
          </w:p>
        </w:tc>
      </w:tr>
      <w:tr w:rsidR="00FD2DE5" w:rsidRPr="00743513" w14:paraId="7201438C" w14:textId="77777777" w:rsidTr="00FD2DE5">
        <w:trPr>
          <w:trHeight w:val="626"/>
        </w:trPr>
        <w:tc>
          <w:tcPr>
            <w:tcW w:w="8239" w:type="dxa"/>
            <w:gridSpan w:val="5"/>
            <w:shd w:val="clear" w:color="auto" w:fill="BFBFBF" w:themeFill="background1" w:themeFillShade="BF"/>
            <w:vAlign w:val="center"/>
          </w:tcPr>
          <w:p w14:paraId="4138E3B4" w14:textId="77777777" w:rsidR="00FD2DE5" w:rsidRPr="00743513" w:rsidRDefault="00FD2DE5" w:rsidP="006043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</w:p>
        </w:tc>
        <w:tc>
          <w:tcPr>
            <w:tcW w:w="1888" w:type="dxa"/>
          </w:tcPr>
          <w:p w14:paraId="3E843C12" w14:textId="77777777" w:rsidR="00FD2DE5" w:rsidRPr="00743513" w:rsidRDefault="00FD2DE5" w:rsidP="0060432E">
            <w:pPr>
              <w:rPr>
                <w:rFonts w:ascii="Times New Roman" w:hAnsi="Times New Roman" w:cs="Times New Roman"/>
              </w:rPr>
            </w:pPr>
          </w:p>
        </w:tc>
      </w:tr>
    </w:tbl>
    <w:p w14:paraId="074568F3" w14:textId="77777777" w:rsidR="00FD2DE5" w:rsidRDefault="00FD2DE5" w:rsidP="00FD2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5361DA18" w14:textId="77777777" w:rsidR="00FD2DE5" w:rsidRDefault="00FD2DE5" w:rsidP="00FD2DE5">
      <w:pPr>
        <w:rPr>
          <w:rFonts w:ascii="Times New Roman" w:hAnsi="Times New Roman" w:cs="Times New Roman"/>
        </w:rPr>
      </w:pPr>
    </w:p>
    <w:p w14:paraId="6C0A906D" w14:textId="1CF90BF5" w:rsidR="00FD2DE5" w:rsidRPr="00743513" w:rsidRDefault="00FD2DE5" w:rsidP="00FD2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ZA </w:t>
      </w:r>
      <w:r w:rsidRPr="00743513">
        <w:rPr>
          <w:rFonts w:ascii="Times New Roman" w:hAnsi="Times New Roman" w:cs="Times New Roman"/>
        </w:rPr>
        <w:t>PONUDITELJA:</w:t>
      </w:r>
    </w:p>
    <w:p w14:paraId="70E5E423" w14:textId="133C42BD" w:rsidR="00FD2DE5" w:rsidRDefault="00FD2DE5" w:rsidP="00FD2DE5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743513">
        <w:rPr>
          <w:rFonts w:ascii="Times New Roman" w:hAnsi="Times New Roman" w:cs="Times New Roman"/>
        </w:rPr>
        <w:t xml:space="preserve">M.P.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______________________________                                </w:t>
      </w:r>
    </w:p>
    <w:p w14:paraId="3E6E1564" w14:textId="438BACFE" w:rsidR="00FD2DE5" w:rsidRDefault="00FD2DE5" w:rsidP="00FD2DE5"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</w:t>
      </w:r>
      <w:r>
        <w:rPr>
          <w:rFonts w:ascii="Times New Roman" w:hAnsi="Times New Roman" w:cs="Times New Roman"/>
        </w:rPr>
        <w:t>upanje)</w:t>
      </w:r>
    </w:p>
    <w:p w14:paraId="6C53A520" w14:textId="0C8BF941" w:rsidR="00FD2DE5" w:rsidRDefault="00FD2DE5" w:rsidP="00FD2DE5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</w:t>
      </w:r>
    </w:p>
    <w:sectPr w:rsidR="00FD2DE5" w:rsidSect="00FD2DE5">
      <w:pgSz w:w="11906" w:h="16838" w:code="9"/>
      <w:pgMar w:top="680" w:right="301" w:bottom="1202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5"/>
    <w:rsid w:val="003C21AB"/>
    <w:rsid w:val="0041567A"/>
    <w:rsid w:val="004F0066"/>
    <w:rsid w:val="00861691"/>
    <w:rsid w:val="009F6BE1"/>
    <w:rsid w:val="00D87128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170C"/>
  <w15:chartTrackingRefBased/>
  <w15:docId w15:val="{2348A25A-2CEB-4431-AFCA-FBD17D05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D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FD2D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FD2DE5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Petrovic</dc:creator>
  <cp:keywords/>
  <dc:description/>
  <cp:lastModifiedBy>Ana Petrovic</cp:lastModifiedBy>
  <cp:revision>1</cp:revision>
  <dcterms:created xsi:type="dcterms:W3CDTF">2024-01-29T13:22:00Z</dcterms:created>
  <dcterms:modified xsi:type="dcterms:W3CDTF">2024-01-29T13:33:00Z</dcterms:modified>
</cp:coreProperties>
</file>